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5592" w14:textId="77777777" w:rsidR="002B552F" w:rsidRPr="00C748A4" w:rsidRDefault="002B552F" w:rsidP="006C6209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635618" w14:textId="4A185E0F" w:rsidR="003841D1" w:rsidRDefault="003841D1" w:rsidP="00C748A4">
      <w:pPr>
        <w:pStyle w:val="Nagwek1"/>
        <w:numPr>
          <w:ilvl w:val="0"/>
          <w:numId w:val="0"/>
        </w:numPr>
        <w:spacing w:line="360" w:lineRule="auto"/>
        <w:ind w:left="284"/>
        <w:rPr>
          <w:rFonts w:ascii="Arial" w:eastAsia="Times New Roman" w:hAnsi="Arial" w:cs="Arial"/>
          <w:color w:val="000000"/>
          <w:kern w:val="0"/>
          <w:sz w:val="24"/>
          <w:lang w:eastAsia="pl-PL" w:bidi="ar-SA"/>
        </w:rPr>
      </w:pPr>
      <w:r w:rsidRPr="003841D1"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t>30</w:t>
      </w:r>
      <w:r w:rsidRPr="003841D1"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t>/</w:t>
      </w:r>
      <w:r w:rsidR="00FA337C"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t>11134</w:t>
      </w:r>
      <w:r w:rsidRPr="003841D1"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t>/23</w:t>
      </w:r>
      <w:r w:rsidRPr="003841D1"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br/>
        <w:t>ZARZĄDU WOJEWÓDZTWA PODKARPACKIEGO</w:t>
      </w:r>
      <w:r w:rsidRPr="003841D1"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br/>
        <w:t>w RZESZOWIE</w:t>
      </w:r>
      <w:r w:rsidRPr="003841D1">
        <w:rPr>
          <w:rFonts w:ascii="Arial" w:eastAsia="Times New Roman" w:hAnsi="Arial" w:cs="Arial"/>
          <w:b/>
          <w:color w:val="000000"/>
          <w:kern w:val="0"/>
          <w:sz w:val="24"/>
          <w:lang w:eastAsia="pl-PL" w:bidi="ar-SA"/>
        </w:rPr>
        <w:br/>
      </w:r>
      <w:r w:rsidRPr="003841D1">
        <w:rPr>
          <w:rFonts w:ascii="Arial" w:eastAsia="Times New Roman" w:hAnsi="Arial" w:cs="Arial"/>
          <w:color w:val="000000"/>
          <w:kern w:val="0"/>
          <w:sz w:val="24"/>
          <w:lang w:eastAsia="pl-PL" w:bidi="ar-SA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lang w:eastAsia="pl-PL" w:bidi="ar-SA"/>
        </w:rPr>
        <w:t xml:space="preserve">9 października </w:t>
      </w:r>
      <w:r w:rsidRPr="003841D1">
        <w:rPr>
          <w:rFonts w:ascii="Arial" w:eastAsia="Times New Roman" w:hAnsi="Arial" w:cs="Arial"/>
          <w:color w:val="000000"/>
          <w:kern w:val="0"/>
          <w:sz w:val="24"/>
          <w:lang w:eastAsia="pl-PL" w:bidi="ar-SA"/>
        </w:rPr>
        <w:t>2023 r.</w:t>
      </w:r>
    </w:p>
    <w:p w14:paraId="0CD1E7F9" w14:textId="669280C8" w:rsidR="001B2289" w:rsidRPr="00C748A4" w:rsidRDefault="006C6209" w:rsidP="00C748A4">
      <w:pPr>
        <w:pStyle w:val="Nagwek1"/>
        <w:numPr>
          <w:ilvl w:val="0"/>
          <w:numId w:val="0"/>
        </w:numPr>
        <w:spacing w:line="360" w:lineRule="auto"/>
        <w:ind w:left="284"/>
        <w:rPr>
          <w:rFonts w:ascii="Arial" w:hAnsi="Arial" w:cs="Arial"/>
          <w:b/>
          <w:bCs/>
          <w:sz w:val="24"/>
        </w:rPr>
      </w:pPr>
      <w:r w:rsidRPr="00C748A4">
        <w:rPr>
          <w:rFonts w:ascii="Arial" w:hAnsi="Arial" w:cs="Arial"/>
          <w:b/>
          <w:bCs/>
          <w:iCs/>
          <w:sz w:val="24"/>
        </w:rPr>
        <w:br/>
      </w:r>
      <w:r w:rsidR="001B2289" w:rsidRPr="00C748A4">
        <w:rPr>
          <w:rFonts w:ascii="Arial" w:hAnsi="Arial" w:cs="Arial"/>
          <w:b/>
          <w:bCs/>
          <w:sz w:val="24"/>
        </w:rPr>
        <w:t xml:space="preserve">w sprawie </w:t>
      </w:r>
      <w:r w:rsidR="001E3E1D" w:rsidRPr="00C748A4">
        <w:rPr>
          <w:rFonts w:ascii="Arial" w:hAnsi="Arial" w:cs="Arial"/>
          <w:b/>
          <w:bCs/>
          <w:sz w:val="24"/>
        </w:rPr>
        <w:t xml:space="preserve">powołania Komisji </w:t>
      </w:r>
      <w:r w:rsidR="007D3126" w:rsidRPr="00C748A4">
        <w:rPr>
          <w:rFonts w:ascii="Arial" w:hAnsi="Arial" w:cs="Arial"/>
          <w:b/>
          <w:bCs/>
          <w:sz w:val="24"/>
        </w:rPr>
        <w:t>eksperckiej</w:t>
      </w:r>
      <w:bookmarkStart w:id="0" w:name="_Hlk104360546"/>
      <w:r w:rsidRPr="00C748A4">
        <w:rPr>
          <w:rFonts w:ascii="Arial" w:hAnsi="Arial" w:cs="Arial"/>
          <w:b/>
          <w:bCs/>
          <w:sz w:val="24"/>
        </w:rPr>
        <w:t xml:space="preserve"> </w:t>
      </w:r>
      <w:r w:rsidRPr="00C748A4">
        <w:rPr>
          <w:rFonts w:ascii="Arial" w:hAnsi="Arial" w:cs="Arial"/>
          <w:b/>
          <w:bCs/>
          <w:sz w:val="24"/>
        </w:rPr>
        <w:br/>
      </w:r>
      <w:r w:rsidR="0043470C" w:rsidRPr="00C748A4">
        <w:rPr>
          <w:rFonts w:ascii="Arial" w:hAnsi="Arial" w:cs="Arial"/>
          <w:b/>
          <w:bCs/>
          <w:sz w:val="24"/>
        </w:rPr>
        <w:t xml:space="preserve">do wyboru projektów akcji </w:t>
      </w:r>
      <w:r w:rsidRPr="00C748A4">
        <w:rPr>
          <w:rFonts w:ascii="Arial" w:hAnsi="Arial" w:cs="Arial"/>
          <w:b/>
          <w:bCs/>
          <w:sz w:val="24"/>
        </w:rPr>
        <w:t>PRUCHNIK.ART – opowieść o miejscu</w:t>
      </w:r>
    </w:p>
    <w:bookmarkEnd w:id="0"/>
    <w:p w14:paraId="4C0E6B52" w14:textId="77777777" w:rsidR="0043470C" w:rsidRPr="00C748A4" w:rsidRDefault="0043470C" w:rsidP="006C62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579F47" w14:textId="0FDA63B9" w:rsidR="00D645A4" w:rsidRPr="00C748A4" w:rsidRDefault="006C6209" w:rsidP="006C6209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48A4">
        <w:rPr>
          <w:rFonts w:ascii="Arial" w:eastAsia="Times New Roman" w:hAnsi="Arial" w:cs="Arial"/>
          <w:sz w:val="24"/>
          <w:szCs w:val="24"/>
        </w:rPr>
        <w:br/>
        <w:t>Na podstawie art. 41 ust. 1 ustawy z dnia 5 czerwca 1998 r. o samorządzie województwa (Dz.U. 2022 poz. 547 z późn. zm.),</w:t>
      </w:r>
    </w:p>
    <w:p w14:paraId="58864247" w14:textId="77777777" w:rsidR="00A55831" w:rsidRPr="00C748A4" w:rsidRDefault="00A55831" w:rsidP="006C6209">
      <w:pPr>
        <w:spacing w:after="0" w:line="360" w:lineRule="auto"/>
        <w:jc w:val="center"/>
        <w:rPr>
          <w:rFonts w:ascii="Arial" w:hAnsi="Arial"/>
          <w:b/>
          <w:bCs/>
          <w:iCs/>
          <w:sz w:val="24"/>
          <w:szCs w:val="24"/>
        </w:rPr>
      </w:pPr>
      <w:r w:rsidRPr="00C748A4">
        <w:rPr>
          <w:rFonts w:ascii="Arial" w:hAnsi="Arial"/>
          <w:b/>
          <w:bCs/>
          <w:iCs/>
          <w:sz w:val="24"/>
          <w:szCs w:val="24"/>
        </w:rPr>
        <w:t>Zarząd Województwa Podkarpackiego</w:t>
      </w:r>
    </w:p>
    <w:p w14:paraId="195FF33A" w14:textId="023C4FF5" w:rsidR="0024144B" w:rsidRPr="00C748A4" w:rsidRDefault="00A55831" w:rsidP="006C6209">
      <w:pPr>
        <w:spacing w:after="0" w:line="360" w:lineRule="auto"/>
        <w:jc w:val="center"/>
        <w:rPr>
          <w:rFonts w:ascii="Arial" w:hAnsi="Arial"/>
          <w:b/>
          <w:iCs/>
          <w:sz w:val="24"/>
          <w:szCs w:val="24"/>
        </w:rPr>
      </w:pPr>
      <w:r w:rsidRPr="00C748A4">
        <w:rPr>
          <w:rFonts w:ascii="Arial" w:hAnsi="Arial"/>
          <w:b/>
          <w:bCs/>
          <w:iCs/>
          <w:sz w:val="24"/>
          <w:szCs w:val="24"/>
        </w:rPr>
        <w:t>uchwala, co</w:t>
      </w:r>
      <w:r w:rsidRPr="00C748A4">
        <w:rPr>
          <w:rFonts w:ascii="Arial" w:hAnsi="Arial"/>
          <w:b/>
          <w:iCs/>
          <w:sz w:val="24"/>
          <w:szCs w:val="24"/>
        </w:rPr>
        <w:t xml:space="preserve"> </w:t>
      </w:r>
      <w:r w:rsidRPr="00C748A4">
        <w:rPr>
          <w:rFonts w:ascii="Arial" w:hAnsi="Arial"/>
          <w:b/>
          <w:bCs/>
          <w:iCs/>
          <w:sz w:val="24"/>
          <w:szCs w:val="24"/>
        </w:rPr>
        <w:t>następuje:</w:t>
      </w:r>
    </w:p>
    <w:p w14:paraId="1102C314" w14:textId="77777777" w:rsidR="001B2289" w:rsidRPr="00C748A4" w:rsidRDefault="001B2289" w:rsidP="00C748A4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748A4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25657B77" w14:textId="5ED42BDD" w:rsidR="00D645A4" w:rsidRPr="00C748A4" w:rsidRDefault="001E3E1D" w:rsidP="006C6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sz w:val="24"/>
          <w:szCs w:val="24"/>
        </w:rPr>
        <w:t>Powołuje</w:t>
      </w:r>
      <w:r w:rsidR="00E6324E" w:rsidRPr="00C748A4">
        <w:rPr>
          <w:rFonts w:ascii="Arial" w:hAnsi="Arial" w:cs="Arial"/>
          <w:sz w:val="24"/>
          <w:szCs w:val="24"/>
        </w:rPr>
        <w:t xml:space="preserve"> się </w:t>
      </w:r>
      <w:r w:rsidR="00610D48" w:rsidRPr="00C748A4">
        <w:rPr>
          <w:rFonts w:ascii="Arial" w:hAnsi="Arial" w:cs="Arial"/>
          <w:sz w:val="24"/>
          <w:szCs w:val="24"/>
        </w:rPr>
        <w:t xml:space="preserve">Komisję </w:t>
      </w:r>
      <w:r w:rsidR="007D3126" w:rsidRPr="00C748A4">
        <w:rPr>
          <w:rFonts w:ascii="Arial" w:hAnsi="Arial" w:cs="Arial"/>
          <w:sz w:val="24"/>
          <w:szCs w:val="24"/>
        </w:rPr>
        <w:t>ekspercką</w:t>
      </w:r>
      <w:r w:rsidRPr="00C748A4">
        <w:rPr>
          <w:rFonts w:ascii="Arial" w:hAnsi="Arial" w:cs="Arial"/>
          <w:sz w:val="24"/>
          <w:szCs w:val="24"/>
        </w:rPr>
        <w:t xml:space="preserve"> </w:t>
      </w:r>
      <w:r w:rsidR="0043470C" w:rsidRPr="00C748A4">
        <w:rPr>
          <w:rFonts w:ascii="Arial" w:hAnsi="Arial" w:cs="Arial"/>
          <w:sz w:val="24"/>
          <w:szCs w:val="24"/>
        </w:rPr>
        <w:t>do wyboru projektów akcji ŁUKASIEWICZ.ART 2022</w:t>
      </w:r>
      <w:r w:rsidR="00BE7DA4" w:rsidRPr="00C748A4">
        <w:rPr>
          <w:rFonts w:ascii="Arial" w:hAnsi="Arial" w:cs="Arial"/>
          <w:sz w:val="24"/>
          <w:szCs w:val="24"/>
        </w:rPr>
        <w:t xml:space="preserve"> odbywającej się w ramach wieloletniego projektu PODKARPACKIE.ART</w:t>
      </w:r>
      <w:r w:rsidR="00610D48" w:rsidRPr="00C748A4">
        <w:rPr>
          <w:rFonts w:ascii="Arial" w:hAnsi="Arial" w:cs="Arial"/>
          <w:sz w:val="24"/>
          <w:szCs w:val="24"/>
        </w:rPr>
        <w:t xml:space="preserve">, w następującym składzie: </w:t>
      </w:r>
    </w:p>
    <w:p w14:paraId="413E5501" w14:textId="77777777" w:rsidR="005A08DC" w:rsidRPr="00C748A4" w:rsidRDefault="007D3126" w:rsidP="006C6209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b/>
          <w:sz w:val="24"/>
          <w:szCs w:val="24"/>
        </w:rPr>
        <w:t>Robert Godek</w:t>
      </w:r>
      <w:r w:rsidR="005A08DC" w:rsidRPr="00C748A4">
        <w:rPr>
          <w:rFonts w:ascii="Arial" w:hAnsi="Arial" w:cs="Arial"/>
          <w:sz w:val="24"/>
          <w:szCs w:val="24"/>
        </w:rPr>
        <w:t xml:space="preserve"> – dyrektor Departamentu Kultury i Ochrony Dziedzictwa Narodowego – przewodniczący Komisji </w:t>
      </w:r>
      <w:r w:rsidRPr="00C748A4">
        <w:rPr>
          <w:rFonts w:ascii="Arial" w:hAnsi="Arial" w:cs="Arial"/>
          <w:sz w:val="24"/>
          <w:szCs w:val="24"/>
        </w:rPr>
        <w:t>eksperckiej</w:t>
      </w:r>
      <w:r w:rsidR="005A08DC" w:rsidRPr="00C748A4">
        <w:rPr>
          <w:rFonts w:ascii="Arial" w:hAnsi="Arial" w:cs="Arial"/>
          <w:sz w:val="24"/>
          <w:szCs w:val="24"/>
        </w:rPr>
        <w:t xml:space="preserve">, </w:t>
      </w:r>
    </w:p>
    <w:p w14:paraId="0F4FD9DD" w14:textId="77777777" w:rsidR="00736211" w:rsidRPr="00C748A4" w:rsidRDefault="00BC3D4A" w:rsidP="006C6209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b/>
          <w:sz w:val="24"/>
          <w:szCs w:val="24"/>
        </w:rPr>
        <w:t>Paweł Kraus</w:t>
      </w:r>
      <w:r w:rsidR="005A08DC" w:rsidRPr="00C748A4">
        <w:rPr>
          <w:rFonts w:ascii="Arial" w:hAnsi="Arial" w:cs="Arial"/>
          <w:b/>
          <w:sz w:val="24"/>
          <w:szCs w:val="24"/>
        </w:rPr>
        <w:t xml:space="preserve"> </w:t>
      </w:r>
      <w:r w:rsidR="005A08DC" w:rsidRPr="00C748A4">
        <w:rPr>
          <w:rFonts w:ascii="Arial" w:hAnsi="Arial" w:cs="Arial"/>
          <w:sz w:val="24"/>
          <w:szCs w:val="24"/>
        </w:rPr>
        <w:t>– pracownik Departamentu Kultury i Ochrony Dziedzictwa Narodowego</w:t>
      </w:r>
      <w:r w:rsidR="00020151" w:rsidRPr="00C748A4">
        <w:rPr>
          <w:rFonts w:ascii="Arial" w:hAnsi="Arial" w:cs="Arial"/>
          <w:sz w:val="24"/>
          <w:szCs w:val="24"/>
        </w:rPr>
        <w:t>,</w:t>
      </w:r>
      <w:r w:rsidR="005A08DC" w:rsidRPr="00C748A4">
        <w:rPr>
          <w:rFonts w:ascii="Arial" w:hAnsi="Arial" w:cs="Arial"/>
          <w:sz w:val="24"/>
          <w:szCs w:val="24"/>
        </w:rPr>
        <w:t xml:space="preserve"> </w:t>
      </w:r>
    </w:p>
    <w:p w14:paraId="60FCEAE1" w14:textId="4350E763" w:rsidR="0043470C" w:rsidRPr="00C748A4" w:rsidRDefault="006C6209" w:rsidP="006C6209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b/>
          <w:bCs/>
          <w:sz w:val="24"/>
          <w:szCs w:val="24"/>
        </w:rPr>
        <w:t>Katarzyna Tereszkiewicz</w:t>
      </w:r>
      <w:r w:rsidRPr="00C748A4">
        <w:rPr>
          <w:rFonts w:ascii="Arial" w:hAnsi="Arial" w:cs="Arial"/>
          <w:sz w:val="24"/>
          <w:szCs w:val="24"/>
        </w:rPr>
        <w:t xml:space="preserve"> </w:t>
      </w:r>
      <w:r w:rsidR="0043470C" w:rsidRPr="00C748A4">
        <w:rPr>
          <w:rFonts w:ascii="Arial" w:hAnsi="Arial" w:cs="Arial"/>
          <w:sz w:val="24"/>
          <w:szCs w:val="24"/>
        </w:rPr>
        <w:t xml:space="preserve">– ekspert zewnętrzny, </w:t>
      </w:r>
    </w:p>
    <w:p w14:paraId="5A109A86" w14:textId="2C3D96A1" w:rsidR="00BE7DA4" w:rsidRPr="00C748A4" w:rsidRDefault="00045C2B" w:rsidP="006C6209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Piotr Rędziniak </w:t>
      </w:r>
      <w:r w:rsidR="00BE7DA4" w:rsidRPr="00C748A4">
        <w:rPr>
          <w:rFonts w:ascii="Arial" w:hAnsi="Arial" w:cs="Arial"/>
          <w:sz w:val="24"/>
          <w:szCs w:val="24"/>
        </w:rPr>
        <w:t>– ekspert zewnętrzny</w:t>
      </w:r>
      <w:r w:rsidR="003A4EF5" w:rsidRPr="00C748A4">
        <w:rPr>
          <w:rFonts w:ascii="Arial" w:hAnsi="Arial" w:cs="Arial"/>
          <w:sz w:val="24"/>
          <w:szCs w:val="24"/>
        </w:rPr>
        <w:t>,</w:t>
      </w:r>
    </w:p>
    <w:p w14:paraId="63ACB72F" w14:textId="16E63541" w:rsidR="00D645A4" w:rsidRPr="00C748A4" w:rsidRDefault="0043470C" w:rsidP="006C6209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b/>
          <w:sz w:val="24"/>
          <w:szCs w:val="24"/>
        </w:rPr>
        <w:t xml:space="preserve">dr Piotr Woroniec </w:t>
      </w:r>
      <w:r w:rsidRPr="00C748A4">
        <w:rPr>
          <w:rFonts w:ascii="Arial" w:hAnsi="Arial" w:cs="Arial"/>
          <w:sz w:val="24"/>
          <w:szCs w:val="24"/>
        </w:rPr>
        <w:t xml:space="preserve">– ekspert zewnętrzny. </w:t>
      </w:r>
    </w:p>
    <w:p w14:paraId="73FC8034" w14:textId="77777777" w:rsidR="001B2289" w:rsidRPr="00C748A4" w:rsidRDefault="001B2289" w:rsidP="00C748A4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748A4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5546C4AA" w14:textId="0CA3B088" w:rsidR="00D645A4" w:rsidRPr="00C748A4" w:rsidRDefault="00E6324E" w:rsidP="006C6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sz w:val="24"/>
          <w:szCs w:val="24"/>
        </w:rPr>
        <w:t xml:space="preserve">Przyjmuje się Regulamin </w:t>
      </w:r>
      <w:r w:rsidR="001E3E1D" w:rsidRPr="00C748A4">
        <w:rPr>
          <w:rFonts w:ascii="Arial" w:hAnsi="Arial" w:cs="Arial"/>
          <w:sz w:val="24"/>
          <w:szCs w:val="24"/>
        </w:rPr>
        <w:t>Komisji</w:t>
      </w:r>
      <w:r w:rsidRPr="00C748A4">
        <w:rPr>
          <w:rFonts w:ascii="Arial" w:hAnsi="Arial" w:cs="Arial"/>
          <w:sz w:val="24"/>
          <w:szCs w:val="24"/>
        </w:rPr>
        <w:t xml:space="preserve"> stanowiący załącznik nr 1 do niniejszej uchwały. </w:t>
      </w:r>
    </w:p>
    <w:p w14:paraId="16F38D85" w14:textId="77777777" w:rsidR="00E6324E" w:rsidRPr="00C748A4" w:rsidRDefault="00E6324E" w:rsidP="00C748A4">
      <w:pPr>
        <w:pStyle w:val="Nagwek2"/>
        <w:jc w:val="center"/>
        <w:rPr>
          <w:color w:val="000000" w:themeColor="text1"/>
          <w:sz w:val="24"/>
          <w:szCs w:val="24"/>
        </w:rPr>
      </w:pPr>
      <w:r w:rsidRPr="00C748A4">
        <w:rPr>
          <w:color w:val="000000" w:themeColor="text1"/>
          <w:sz w:val="24"/>
          <w:szCs w:val="24"/>
        </w:rPr>
        <w:t>§ 3</w:t>
      </w:r>
    </w:p>
    <w:p w14:paraId="7BF707C1" w14:textId="1895C6B2" w:rsidR="00D645A4" w:rsidRPr="00C748A4" w:rsidRDefault="005C485F" w:rsidP="006C6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sz w:val="24"/>
          <w:szCs w:val="24"/>
        </w:rPr>
        <w:t xml:space="preserve">Wykonanie </w:t>
      </w:r>
      <w:r w:rsidR="00A55831" w:rsidRPr="00C748A4">
        <w:rPr>
          <w:rFonts w:ascii="Arial" w:hAnsi="Arial" w:cs="Arial"/>
          <w:sz w:val="24"/>
          <w:szCs w:val="24"/>
        </w:rPr>
        <w:t>uchwały</w:t>
      </w:r>
      <w:r w:rsidRPr="00C748A4">
        <w:rPr>
          <w:rFonts w:ascii="Arial" w:hAnsi="Arial" w:cs="Arial"/>
          <w:sz w:val="24"/>
          <w:szCs w:val="24"/>
        </w:rPr>
        <w:t xml:space="preserve"> powierza się</w:t>
      </w:r>
      <w:r w:rsidR="001B2289" w:rsidRPr="00C748A4">
        <w:rPr>
          <w:rFonts w:ascii="Arial" w:hAnsi="Arial" w:cs="Arial"/>
          <w:sz w:val="24"/>
          <w:szCs w:val="24"/>
        </w:rPr>
        <w:t xml:space="preserve"> dyrektorowi Departamentu Kultury i Ochrony Dziedzictwa Narodowego.</w:t>
      </w:r>
    </w:p>
    <w:p w14:paraId="4EF17F68" w14:textId="77777777" w:rsidR="001B2289" w:rsidRPr="00C748A4" w:rsidRDefault="00E6324E" w:rsidP="00C748A4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748A4">
        <w:rPr>
          <w:rFonts w:ascii="Arial" w:hAnsi="Arial" w:cs="Arial"/>
          <w:color w:val="000000" w:themeColor="text1"/>
          <w:sz w:val="24"/>
          <w:szCs w:val="24"/>
        </w:rPr>
        <w:t>§ 4</w:t>
      </w:r>
    </w:p>
    <w:p w14:paraId="21B1A235" w14:textId="77777777" w:rsidR="001B2289" w:rsidRPr="00C748A4" w:rsidRDefault="00A55831" w:rsidP="006C6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8A4">
        <w:rPr>
          <w:rFonts w:ascii="Arial" w:hAnsi="Arial" w:cs="Arial"/>
          <w:sz w:val="24"/>
          <w:szCs w:val="24"/>
        </w:rPr>
        <w:t>Uchwała</w:t>
      </w:r>
      <w:r w:rsidR="001B2289" w:rsidRPr="00C748A4">
        <w:rPr>
          <w:rFonts w:ascii="Arial" w:hAnsi="Arial" w:cs="Arial"/>
          <w:sz w:val="24"/>
          <w:szCs w:val="24"/>
        </w:rPr>
        <w:t xml:space="preserve"> wchodzi w życie z dniem podpisania.</w:t>
      </w:r>
    </w:p>
    <w:p w14:paraId="166441FF" w14:textId="77777777" w:rsidR="004B0688" w:rsidRPr="00A16DC4" w:rsidRDefault="004B0688" w:rsidP="004B0688">
      <w:pPr>
        <w:spacing w:after="0"/>
        <w:rPr>
          <w:rFonts w:ascii="Arial" w:eastAsia="Calibri" w:hAnsi="Arial" w:cs="Arial"/>
          <w:sz w:val="23"/>
          <w:szCs w:val="23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F44A1A4" w14:textId="77777777" w:rsidR="004B0688" w:rsidRPr="00A16DC4" w:rsidRDefault="004B0688" w:rsidP="004B0688">
      <w:pPr>
        <w:spacing w:after="0"/>
        <w:rPr>
          <w:rFonts w:ascii="Arial" w:hAnsi="Arial" w:cs="Arial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03FF710" w14:textId="2D077148" w:rsidR="003841D1" w:rsidRPr="003841D1" w:rsidRDefault="003841D1" w:rsidP="003841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1" w:name="_Hlk99369595"/>
      <w:r w:rsidRPr="003841D1">
        <w:rPr>
          <w:rFonts w:ascii="Arial" w:eastAsia="Times New Roman" w:hAnsi="Arial" w:cs="Arial"/>
          <w:bCs/>
          <w:sz w:val="24"/>
          <w:szCs w:val="24"/>
        </w:rPr>
        <w:lastRenderedPageBreak/>
        <w:t>Załącznik Nr 1 do Uchwały Nr 5</w:t>
      </w:r>
      <w:r>
        <w:rPr>
          <w:rFonts w:ascii="Arial" w:eastAsia="Times New Roman" w:hAnsi="Arial" w:cs="Arial"/>
          <w:bCs/>
          <w:sz w:val="24"/>
          <w:szCs w:val="24"/>
        </w:rPr>
        <w:t>30</w:t>
      </w:r>
      <w:r w:rsidRPr="003841D1">
        <w:rPr>
          <w:rFonts w:ascii="Arial" w:eastAsia="Times New Roman" w:hAnsi="Arial" w:cs="Arial"/>
          <w:bCs/>
          <w:sz w:val="24"/>
          <w:szCs w:val="24"/>
        </w:rPr>
        <w:t>/</w:t>
      </w:r>
      <w:r w:rsidR="00FA337C">
        <w:rPr>
          <w:rFonts w:ascii="Arial" w:eastAsia="Times New Roman" w:hAnsi="Arial" w:cs="Arial"/>
          <w:bCs/>
          <w:sz w:val="24"/>
          <w:szCs w:val="24"/>
        </w:rPr>
        <w:t>11134</w:t>
      </w:r>
      <w:r w:rsidRPr="003841D1">
        <w:rPr>
          <w:rFonts w:ascii="Arial" w:eastAsia="Times New Roman" w:hAnsi="Arial" w:cs="Arial"/>
          <w:bCs/>
          <w:sz w:val="24"/>
          <w:szCs w:val="24"/>
        </w:rPr>
        <w:t>/23</w:t>
      </w:r>
    </w:p>
    <w:p w14:paraId="50F5DD34" w14:textId="77777777" w:rsidR="003841D1" w:rsidRPr="003841D1" w:rsidRDefault="003841D1" w:rsidP="003841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841D1">
        <w:rPr>
          <w:rFonts w:ascii="Arial" w:eastAsia="Times New Roman" w:hAnsi="Arial" w:cs="Arial"/>
          <w:bCs/>
          <w:sz w:val="24"/>
          <w:szCs w:val="24"/>
        </w:rPr>
        <w:t>Zarządu Województwa Podkarpackiego</w:t>
      </w:r>
    </w:p>
    <w:p w14:paraId="0333FD2B" w14:textId="77777777" w:rsidR="003841D1" w:rsidRPr="003841D1" w:rsidRDefault="003841D1" w:rsidP="003841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841D1">
        <w:rPr>
          <w:rFonts w:ascii="Arial" w:eastAsia="Times New Roman" w:hAnsi="Arial" w:cs="Arial"/>
          <w:bCs/>
          <w:sz w:val="24"/>
          <w:szCs w:val="24"/>
        </w:rPr>
        <w:t>w Rzeszowie</w:t>
      </w:r>
    </w:p>
    <w:p w14:paraId="7C8415F6" w14:textId="68B6ACA8" w:rsidR="003841D1" w:rsidRPr="003841D1" w:rsidRDefault="003841D1" w:rsidP="003841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841D1">
        <w:rPr>
          <w:rFonts w:ascii="Arial" w:eastAsia="Times New Roman" w:hAnsi="Arial" w:cs="Arial"/>
          <w:bCs/>
          <w:sz w:val="24"/>
          <w:szCs w:val="24"/>
        </w:rPr>
        <w:t xml:space="preserve">z dnia </w:t>
      </w:r>
      <w:r>
        <w:rPr>
          <w:rFonts w:ascii="Arial" w:eastAsia="Times New Roman" w:hAnsi="Arial" w:cs="Times New Roman"/>
          <w:sz w:val="24"/>
          <w:szCs w:val="24"/>
        </w:rPr>
        <w:t xml:space="preserve">9 października </w:t>
      </w:r>
      <w:r w:rsidRPr="003841D1">
        <w:rPr>
          <w:rFonts w:ascii="Arial" w:eastAsia="Times New Roman" w:hAnsi="Arial" w:cs="Times New Roman"/>
          <w:sz w:val="24"/>
          <w:szCs w:val="24"/>
        </w:rPr>
        <w:t xml:space="preserve">2023 </w:t>
      </w:r>
      <w:r w:rsidRPr="003841D1">
        <w:rPr>
          <w:rFonts w:ascii="Arial" w:eastAsia="Times New Roman" w:hAnsi="Arial" w:cs="Arial"/>
          <w:bCs/>
          <w:sz w:val="24"/>
          <w:szCs w:val="24"/>
        </w:rPr>
        <w:t>r.</w:t>
      </w:r>
    </w:p>
    <w:bookmarkEnd w:id="1"/>
    <w:p w14:paraId="57B7B4F1" w14:textId="77777777" w:rsidR="00045C2B" w:rsidRDefault="00045C2B" w:rsidP="006C6209">
      <w:pPr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664671B3" w14:textId="77777777" w:rsidR="00CC57B2" w:rsidRPr="00C748A4" w:rsidRDefault="00CC57B2" w:rsidP="006C620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29752F5" w14:textId="77777777" w:rsidR="00CC57B2" w:rsidRPr="00C748A4" w:rsidRDefault="00CC57B2" w:rsidP="006C6209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C748A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Regulamin Komisji eksperckiej</w:t>
      </w:r>
    </w:p>
    <w:p w14:paraId="69C46B09" w14:textId="77777777" w:rsidR="00CC57B2" w:rsidRPr="00C748A4" w:rsidRDefault="00CC57B2" w:rsidP="006C620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§1 </w:t>
      </w:r>
    </w:p>
    <w:p w14:paraId="2F4B2990" w14:textId="77777777" w:rsidR="00CC57B2" w:rsidRPr="00C748A4" w:rsidRDefault="00CC57B2" w:rsidP="006C620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186455D" w14:textId="5B7EC18E" w:rsidR="00CC57B2" w:rsidRPr="00C748A4" w:rsidRDefault="00CC57B2" w:rsidP="006C620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Regulamin określa warunki i tryb działania Komisji eksperckiej do wyboru projektów akcji promocyjnej </w:t>
      </w:r>
      <w:r w:rsidR="006C6209" w:rsidRPr="00C748A4">
        <w:rPr>
          <w:rFonts w:ascii="Arial" w:eastAsia="Calibri" w:hAnsi="Arial" w:cs="Arial"/>
          <w:sz w:val="24"/>
          <w:szCs w:val="24"/>
          <w:lang w:eastAsia="en-US"/>
        </w:rPr>
        <w:t>PRUCHNIK.ART – opowieść o miejscu</w:t>
      </w: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 w ramach projektu wieloletniego PODKARPACKIE.ART, zwanej dalej „Komisją”. </w:t>
      </w:r>
    </w:p>
    <w:p w14:paraId="13C4EA6D" w14:textId="07B10360" w:rsidR="00CC57B2" w:rsidRPr="00C748A4" w:rsidRDefault="00CC57B2" w:rsidP="00C748A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>§2</w:t>
      </w:r>
    </w:p>
    <w:p w14:paraId="04621DCF" w14:textId="77777777" w:rsidR="00CC57B2" w:rsidRPr="00C748A4" w:rsidRDefault="00CC57B2" w:rsidP="006C6209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Posiedzenia Komisji zwołuje Przewodniczący lub osoba przez niego upoważniona. </w:t>
      </w:r>
    </w:p>
    <w:p w14:paraId="431E493E" w14:textId="77777777" w:rsidR="00CC57B2" w:rsidRPr="00C748A4" w:rsidRDefault="00CC57B2" w:rsidP="006C6209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Przewodniczący może zorganizować posiedzenie zdalne. </w:t>
      </w:r>
    </w:p>
    <w:p w14:paraId="7BECAE74" w14:textId="77777777" w:rsidR="00CC57B2" w:rsidRPr="00C748A4" w:rsidRDefault="00CC57B2" w:rsidP="006C6209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Prace Komisji są prowadzone, jeżeli w posiedzeniu bierze udział co najmniej połowa składu osobowego, w tym Przewodniczący. </w:t>
      </w:r>
    </w:p>
    <w:p w14:paraId="41ED9DAA" w14:textId="294FFB07" w:rsidR="00CC57B2" w:rsidRPr="00C748A4" w:rsidRDefault="00CC57B2" w:rsidP="006C6209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Członkowie Komisji podpisują oświadczenia, że nie biorą udziału w akcji promocyjnej </w:t>
      </w:r>
      <w:r w:rsidR="006C6209" w:rsidRPr="00C748A4">
        <w:rPr>
          <w:rFonts w:ascii="Arial" w:eastAsia="Calibri" w:hAnsi="Arial" w:cs="Arial"/>
          <w:sz w:val="24"/>
          <w:szCs w:val="24"/>
          <w:lang w:eastAsia="en-US"/>
        </w:rPr>
        <w:t>PRUCHNIK.ART – opowieść o miejscu</w:t>
      </w: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, a także, że nie są członkami najbliższej rodziny uczestników akcji. </w:t>
      </w:r>
    </w:p>
    <w:p w14:paraId="53C6509C" w14:textId="77777777" w:rsidR="00CC57B2" w:rsidRPr="00C748A4" w:rsidRDefault="00CC57B2" w:rsidP="006C6209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Posiedzenia Komisji są zamknięte. </w:t>
      </w:r>
    </w:p>
    <w:p w14:paraId="7A0F3FF1" w14:textId="77777777" w:rsidR="00CC57B2" w:rsidRPr="00C748A4" w:rsidRDefault="00CC57B2" w:rsidP="006C6209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Po zakończeniu prac Komisji sporządza się protokół, który podpisują wszyscy członkowie Komisji obecni na posiedzeniu. </w:t>
      </w:r>
    </w:p>
    <w:p w14:paraId="0F5AA383" w14:textId="2CDB28A2" w:rsidR="00CC57B2" w:rsidRPr="00C748A4" w:rsidRDefault="00CC57B2" w:rsidP="00C748A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>§3</w:t>
      </w:r>
    </w:p>
    <w:p w14:paraId="233F9AAE" w14:textId="2A1E137F" w:rsidR="00CC57B2" w:rsidRPr="00C748A4" w:rsidRDefault="00CC57B2" w:rsidP="006C6209">
      <w:pPr>
        <w:numPr>
          <w:ilvl w:val="0"/>
          <w:numId w:val="32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>Komisja na podstawie koncepcji autorskich projektów artystycznych przedłożonych w czasie trwania otwart</w:t>
      </w:r>
      <w:r w:rsidR="006C6209" w:rsidRPr="00C748A4">
        <w:rPr>
          <w:rFonts w:ascii="Arial" w:eastAsia="Calibri" w:hAnsi="Arial" w:cs="Arial"/>
          <w:sz w:val="24"/>
          <w:szCs w:val="24"/>
          <w:lang w:eastAsia="en-US"/>
        </w:rPr>
        <w:t>ego</w:t>
      </w: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 nabor</w:t>
      </w:r>
      <w:r w:rsidR="006C6209" w:rsidRPr="00C748A4"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 dokonuje wyboru tych projektów, które gwarantują powstanie prac </w:t>
      </w:r>
      <w:r w:rsidR="006C6209" w:rsidRPr="00C748A4">
        <w:rPr>
          <w:rFonts w:ascii="Arial" w:eastAsia="Calibri" w:hAnsi="Arial" w:cs="Arial"/>
          <w:sz w:val="24"/>
          <w:szCs w:val="24"/>
          <w:lang w:eastAsia="en-US"/>
        </w:rPr>
        <w:t xml:space="preserve">prezentujących temat akcji </w:t>
      </w: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w sposób ciekawy, nowatorski i czytelny dla młodego pokolenia. </w:t>
      </w:r>
    </w:p>
    <w:p w14:paraId="5A1DC0A1" w14:textId="77777777" w:rsidR="00CC57B2" w:rsidRPr="00C748A4" w:rsidRDefault="00CC57B2" w:rsidP="006C6209">
      <w:pPr>
        <w:numPr>
          <w:ilvl w:val="0"/>
          <w:numId w:val="32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>Komisja dokonuje wyboru zwykłą większością głosów.</w:t>
      </w:r>
    </w:p>
    <w:p w14:paraId="4273BBE7" w14:textId="77777777" w:rsidR="00CC57B2" w:rsidRPr="00C748A4" w:rsidRDefault="00CC57B2" w:rsidP="006C6209">
      <w:pPr>
        <w:numPr>
          <w:ilvl w:val="0"/>
          <w:numId w:val="32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W przypadku równej liczby głosów decyduje głos Przewodniczącego Komisji. </w:t>
      </w:r>
    </w:p>
    <w:p w14:paraId="6CFC5778" w14:textId="77777777" w:rsidR="00CC57B2" w:rsidRPr="00C748A4" w:rsidRDefault="00CC57B2" w:rsidP="006C6209">
      <w:pPr>
        <w:numPr>
          <w:ilvl w:val="0"/>
          <w:numId w:val="32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Decyzja Komisji jest ostateczna i nie przysługuje od niej odwołanie. </w:t>
      </w:r>
    </w:p>
    <w:p w14:paraId="548013A6" w14:textId="75170F03" w:rsidR="00CC57B2" w:rsidRPr="00FA337C" w:rsidRDefault="00CC57B2" w:rsidP="00FA337C">
      <w:pPr>
        <w:numPr>
          <w:ilvl w:val="0"/>
          <w:numId w:val="32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A4">
        <w:rPr>
          <w:rFonts w:ascii="Arial" w:eastAsia="Calibri" w:hAnsi="Arial" w:cs="Arial"/>
          <w:sz w:val="24"/>
          <w:szCs w:val="24"/>
          <w:lang w:eastAsia="en-US"/>
        </w:rPr>
        <w:t xml:space="preserve">Udział w pracach Komisji dla ekspertów zewnętrznych jest odpłatny w wysokości i na zasadach określonych w odrębnej umowie zawartej pomiędzy Województwem Podkarpackim a ekspertem. </w:t>
      </w:r>
    </w:p>
    <w:sectPr w:rsidR="00CC57B2" w:rsidRPr="00FA337C" w:rsidSect="00BE6BE9">
      <w:pgSz w:w="11906" w:h="16838"/>
      <w:pgMar w:top="1417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05D2" w14:textId="77777777" w:rsidR="007B3F83" w:rsidRDefault="007B3F83" w:rsidP="00B74041">
      <w:pPr>
        <w:spacing w:after="0" w:line="240" w:lineRule="auto"/>
      </w:pPr>
      <w:r>
        <w:separator/>
      </w:r>
    </w:p>
  </w:endnote>
  <w:endnote w:type="continuationSeparator" w:id="0">
    <w:p w14:paraId="459E24AD" w14:textId="77777777" w:rsidR="007B3F83" w:rsidRDefault="007B3F83" w:rsidP="00B7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1B44" w14:textId="77777777" w:rsidR="007B3F83" w:rsidRDefault="007B3F83" w:rsidP="00B74041">
      <w:pPr>
        <w:spacing w:after="0" w:line="240" w:lineRule="auto"/>
      </w:pPr>
      <w:r>
        <w:separator/>
      </w:r>
    </w:p>
  </w:footnote>
  <w:footnote w:type="continuationSeparator" w:id="0">
    <w:p w14:paraId="0E5AD97D" w14:textId="77777777" w:rsidR="007B3F83" w:rsidRDefault="007B3F83" w:rsidP="00B7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D"/>
    <w:multiLevelType w:val="singleLevel"/>
    <w:tmpl w:val="0000000D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4"/>
        <w:szCs w:val="24"/>
      </w:rPr>
    </w:lvl>
  </w:abstractNum>
  <w:abstractNum w:abstractNumId="5" w15:restartNumberingAfterBreak="0">
    <w:nsid w:val="05AD5B89"/>
    <w:multiLevelType w:val="hybridMultilevel"/>
    <w:tmpl w:val="BAFA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500"/>
    <w:multiLevelType w:val="hybridMultilevel"/>
    <w:tmpl w:val="40E272F6"/>
    <w:lvl w:ilvl="0" w:tplc="0415000F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BA078C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F0B"/>
    <w:multiLevelType w:val="hybridMultilevel"/>
    <w:tmpl w:val="BFB4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C19"/>
    <w:multiLevelType w:val="hybridMultilevel"/>
    <w:tmpl w:val="FC60B442"/>
    <w:lvl w:ilvl="0" w:tplc="B70033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9DB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628F"/>
    <w:multiLevelType w:val="hybridMultilevel"/>
    <w:tmpl w:val="E6CE26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26FF3"/>
    <w:multiLevelType w:val="hybridMultilevel"/>
    <w:tmpl w:val="03C292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D6A05"/>
    <w:multiLevelType w:val="hybridMultilevel"/>
    <w:tmpl w:val="268E9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323E"/>
    <w:multiLevelType w:val="hybridMultilevel"/>
    <w:tmpl w:val="84B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946"/>
    <w:multiLevelType w:val="hybridMultilevel"/>
    <w:tmpl w:val="0B8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D78C4"/>
    <w:multiLevelType w:val="hybridMultilevel"/>
    <w:tmpl w:val="703E8E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DC5"/>
    <w:multiLevelType w:val="hybridMultilevel"/>
    <w:tmpl w:val="E252FCBE"/>
    <w:lvl w:ilvl="0" w:tplc="BA70ECE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04A02"/>
    <w:multiLevelType w:val="hybridMultilevel"/>
    <w:tmpl w:val="C34A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B43CE"/>
    <w:multiLevelType w:val="hybridMultilevel"/>
    <w:tmpl w:val="D59A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F51C4"/>
    <w:multiLevelType w:val="hybridMultilevel"/>
    <w:tmpl w:val="FEA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50414"/>
    <w:multiLevelType w:val="hybridMultilevel"/>
    <w:tmpl w:val="3ED0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A382B"/>
    <w:multiLevelType w:val="hybridMultilevel"/>
    <w:tmpl w:val="2BE8D6F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291F7A"/>
    <w:multiLevelType w:val="hybridMultilevel"/>
    <w:tmpl w:val="9B1A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01F67"/>
    <w:multiLevelType w:val="hybridMultilevel"/>
    <w:tmpl w:val="C748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F4EED"/>
    <w:multiLevelType w:val="hybridMultilevel"/>
    <w:tmpl w:val="2646D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145F"/>
    <w:multiLevelType w:val="hybridMultilevel"/>
    <w:tmpl w:val="8E7A48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E1EC6"/>
    <w:multiLevelType w:val="hybridMultilevel"/>
    <w:tmpl w:val="E2CC2F7E"/>
    <w:lvl w:ilvl="0" w:tplc="E312C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5545D"/>
    <w:multiLevelType w:val="hybridMultilevel"/>
    <w:tmpl w:val="8710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6015F"/>
    <w:multiLevelType w:val="hybridMultilevel"/>
    <w:tmpl w:val="E22C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61840"/>
    <w:multiLevelType w:val="hybridMultilevel"/>
    <w:tmpl w:val="C1E4DFEE"/>
    <w:lvl w:ilvl="0" w:tplc="26FE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802D2"/>
    <w:multiLevelType w:val="hybridMultilevel"/>
    <w:tmpl w:val="F49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293">
    <w:abstractNumId w:val="11"/>
  </w:num>
  <w:num w:numId="2" w16cid:durableId="998925090">
    <w:abstractNumId w:val="19"/>
  </w:num>
  <w:num w:numId="3" w16cid:durableId="1769766092">
    <w:abstractNumId w:val="30"/>
  </w:num>
  <w:num w:numId="4" w16cid:durableId="1667201211">
    <w:abstractNumId w:val="20"/>
  </w:num>
  <w:num w:numId="5" w16cid:durableId="1183325446">
    <w:abstractNumId w:val="29"/>
  </w:num>
  <w:num w:numId="6" w16cid:durableId="1968004802">
    <w:abstractNumId w:val="18"/>
  </w:num>
  <w:num w:numId="7" w16cid:durableId="1813206137">
    <w:abstractNumId w:val="10"/>
  </w:num>
  <w:num w:numId="8" w16cid:durableId="1342899713">
    <w:abstractNumId w:val="7"/>
  </w:num>
  <w:num w:numId="9" w16cid:durableId="2136022677">
    <w:abstractNumId w:val="22"/>
  </w:num>
  <w:num w:numId="10" w16cid:durableId="2022006546">
    <w:abstractNumId w:val="24"/>
  </w:num>
  <w:num w:numId="11" w16cid:durableId="875578735">
    <w:abstractNumId w:val="8"/>
  </w:num>
  <w:num w:numId="12" w16cid:durableId="1058747401">
    <w:abstractNumId w:val="6"/>
  </w:num>
  <w:num w:numId="13" w16cid:durableId="1367559851">
    <w:abstractNumId w:val="0"/>
  </w:num>
  <w:num w:numId="14" w16cid:durableId="2047367988">
    <w:abstractNumId w:val="1"/>
  </w:num>
  <w:num w:numId="15" w16cid:durableId="294413466">
    <w:abstractNumId w:val="2"/>
  </w:num>
  <w:num w:numId="16" w16cid:durableId="566962629">
    <w:abstractNumId w:val="3"/>
  </w:num>
  <w:num w:numId="17" w16cid:durableId="354500402">
    <w:abstractNumId w:val="4"/>
  </w:num>
  <w:num w:numId="18" w16cid:durableId="904486068">
    <w:abstractNumId w:val="25"/>
  </w:num>
  <w:num w:numId="19" w16cid:durableId="106504593">
    <w:abstractNumId w:val="23"/>
  </w:num>
  <w:num w:numId="20" w16cid:durableId="1085883192">
    <w:abstractNumId w:val="13"/>
  </w:num>
  <w:num w:numId="21" w16cid:durableId="224688667">
    <w:abstractNumId w:val="31"/>
  </w:num>
  <w:num w:numId="22" w16cid:durableId="1335573759">
    <w:abstractNumId w:val="26"/>
  </w:num>
  <w:num w:numId="23" w16cid:durableId="210845990">
    <w:abstractNumId w:val="27"/>
  </w:num>
  <w:num w:numId="24" w16cid:durableId="2126997529">
    <w:abstractNumId w:val="28"/>
  </w:num>
  <w:num w:numId="25" w16cid:durableId="4481679">
    <w:abstractNumId w:val="9"/>
  </w:num>
  <w:num w:numId="26" w16cid:durableId="931205268">
    <w:abstractNumId w:val="15"/>
  </w:num>
  <w:num w:numId="27" w16cid:durableId="1145969520">
    <w:abstractNumId w:val="16"/>
  </w:num>
  <w:num w:numId="28" w16cid:durableId="1062994025">
    <w:abstractNumId w:val="5"/>
  </w:num>
  <w:num w:numId="29" w16cid:durableId="943616107">
    <w:abstractNumId w:val="17"/>
  </w:num>
  <w:num w:numId="30" w16cid:durableId="283195309">
    <w:abstractNumId w:val="12"/>
  </w:num>
  <w:num w:numId="31" w16cid:durableId="1530416893">
    <w:abstractNumId w:val="21"/>
  </w:num>
  <w:num w:numId="32" w16cid:durableId="1684628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89"/>
    <w:rsid w:val="000024E3"/>
    <w:rsid w:val="000037EC"/>
    <w:rsid w:val="00012933"/>
    <w:rsid w:val="00012BFB"/>
    <w:rsid w:val="00013207"/>
    <w:rsid w:val="00014966"/>
    <w:rsid w:val="000166A6"/>
    <w:rsid w:val="00020151"/>
    <w:rsid w:val="00024A37"/>
    <w:rsid w:val="00025FDF"/>
    <w:rsid w:val="00030AEA"/>
    <w:rsid w:val="00031A36"/>
    <w:rsid w:val="00031AF5"/>
    <w:rsid w:val="00032D63"/>
    <w:rsid w:val="00041867"/>
    <w:rsid w:val="00045C2B"/>
    <w:rsid w:val="00052C0B"/>
    <w:rsid w:val="00052F6E"/>
    <w:rsid w:val="00053E85"/>
    <w:rsid w:val="00054329"/>
    <w:rsid w:val="00055ED5"/>
    <w:rsid w:val="000611B0"/>
    <w:rsid w:val="0006421D"/>
    <w:rsid w:val="00066CC0"/>
    <w:rsid w:val="000710DF"/>
    <w:rsid w:val="00072A38"/>
    <w:rsid w:val="00075D21"/>
    <w:rsid w:val="00077DD4"/>
    <w:rsid w:val="00080061"/>
    <w:rsid w:val="000852B4"/>
    <w:rsid w:val="00086FE7"/>
    <w:rsid w:val="00087F10"/>
    <w:rsid w:val="00091218"/>
    <w:rsid w:val="00091E47"/>
    <w:rsid w:val="000943AE"/>
    <w:rsid w:val="00094B8B"/>
    <w:rsid w:val="00096023"/>
    <w:rsid w:val="000B601A"/>
    <w:rsid w:val="000B6690"/>
    <w:rsid w:val="000C0E8B"/>
    <w:rsid w:val="000C1F0C"/>
    <w:rsid w:val="000C65D2"/>
    <w:rsid w:val="000D2DA0"/>
    <w:rsid w:val="000D61C6"/>
    <w:rsid w:val="000D6C04"/>
    <w:rsid w:val="000E22B0"/>
    <w:rsid w:val="000E2D2C"/>
    <w:rsid w:val="000E2DA4"/>
    <w:rsid w:val="000E3EA8"/>
    <w:rsid w:val="000F00F5"/>
    <w:rsid w:val="000F1E14"/>
    <w:rsid w:val="000F2A17"/>
    <w:rsid w:val="000F41AB"/>
    <w:rsid w:val="00106102"/>
    <w:rsid w:val="00112954"/>
    <w:rsid w:val="001134D3"/>
    <w:rsid w:val="0011362A"/>
    <w:rsid w:val="00117D3B"/>
    <w:rsid w:val="00121701"/>
    <w:rsid w:val="00121B96"/>
    <w:rsid w:val="00123FC3"/>
    <w:rsid w:val="00126A44"/>
    <w:rsid w:val="001352D2"/>
    <w:rsid w:val="001426EF"/>
    <w:rsid w:val="001440F3"/>
    <w:rsid w:val="00144B35"/>
    <w:rsid w:val="00146901"/>
    <w:rsid w:val="00147027"/>
    <w:rsid w:val="00150D07"/>
    <w:rsid w:val="0016320F"/>
    <w:rsid w:val="00163656"/>
    <w:rsid w:val="00166170"/>
    <w:rsid w:val="00167CBF"/>
    <w:rsid w:val="00190048"/>
    <w:rsid w:val="00192DA3"/>
    <w:rsid w:val="001A1452"/>
    <w:rsid w:val="001A644F"/>
    <w:rsid w:val="001A659F"/>
    <w:rsid w:val="001B0C8F"/>
    <w:rsid w:val="001B1630"/>
    <w:rsid w:val="001B1FE7"/>
    <w:rsid w:val="001B2289"/>
    <w:rsid w:val="001B51C9"/>
    <w:rsid w:val="001C651D"/>
    <w:rsid w:val="001C7654"/>
    <w:rsid w:val="001D3601"/>
    <w:rsid w:val="001D47FF"/>
    <w:rsid w:val="001E2C68"/>
    <w:rsid w:val="001E3E1D"/>
    <w:rsid w:val="001E4C78"/>
    <w:rsid w:val="001E6AC6"/>
    <w:rsid w:val="001F0569"/>
    <w:rsid w:val="001F19EC"/>
    <w:rsid w:val="001F5075"/>
    <w:rsid w:val="002002A1"/>
    <w:rsid w:val="00202C08"/>
    <w:rsid w:val="00203566"/>
    <w:rsid w:val="0021523F"/>
    <w:rsid w:val="00221192"/>
    <w:rsid w:val="0022166A"/>
    <w:rsid w:val="0024144B"/>
    <w:rsid w:val="00242538"/>
    <w:rsid w:val="0024308C"/>
    <w:rsid w:val="00246376"/>
    <w:rsid w:val="00253002"/>
    <w:rsid w:val="00256152"/>
    <w:rsid w:val="00256155"/>
    <w:rsid w:val="0026239C"/>
    <w:rsid w:val="00264B41"/>
    <w:rsid w:val="0026682A"/>
    <w:rsid w:val="00276297"/>
    <w:rsid w:val="00282815"/>
    <w:rsid w:val="002856F5"/>
    <w:rsid w:val="00285894"/>
    <w:rsid w:val="00285BEB"/>
    <w:rsid w:val="00290FEC"/>
    <w:rsid w:val="002911D9"/>
    <w:rsid w:val="00292F17"/>
    <w:rsid w:val="00293185"/>
    <w:rsid w:val="00294135"/>
    <w:rsid w:val="00295526"/>
    <w:rsid w:val="002A0D67"/>
    <w:rsid w:val="002A788C"/>
    <w:rsid w:val="002B552F"/>
    <w:rsid w:val="002C4AD3"/>
    <w:rsid w:val="002D24F2"/>
    <w:rsid w:val="002D6619"/>
    <w:rsid w:val="002D7F08"/>
    <w:rsid w:val="002E24B1"/>
    <w:rsid w:val="002E392E"/>
    <w:rsid w:val="002E6784"/>
    <w:rsid w:val="002F01F0"/>
    <w:rsid w:val="002F2C8F"/>
    <w:rsid w:val="002F303E"/>
    <w:rsid w:val="002F4A49"/>
    <w:rsid w:val="002F64F3"/>
    <w:rsid w:val="002F6D68"/>
    <w:rsid w:val="003008B1"/>
    <w:rsid w:val="00306DF0"/>
    <w:rsid w:val="003076CD"/>
    <w:rsid w:val="00311DB2"/>
    <w:rsid w:val="0031540D"/>
    <w:rsid w:val="00322176"/>
    <w:rsid w:val="003223D3"/>
    <w:rsid w:val="00323286"/>
    <w:rsid w:val="00326520"/>
    <w:rsid w:val="003341A0"/>
    <w:rsid w:val="00353A2B"/>
    <w:rsid w:val="00357153"/>
    <w:rsid w:val="0036156C"/>
    <w:rsid w:val="00362250"/>
    <w:rsid w:val="00374020"/>
    <w:rsid w:val="00374023"/>
    <w:rsid w:val="00380459"/>
    <w:rsid w:val="003841D1"/>
    <w:rsid w:val="00390C90"/>
    <w:rsid w:val="0039313A"/>
    <w:rsid w:val="00394660"/>
    <w:rsid w:val="00395EA5"/>
    <w:rsid w:val="003A1F14"/>
    <w:rsid w:val="003A483B"/>
    <w:rsid w:val="003A4EF5"/>
    <w:rsid w:val="003B0BE1"/>
    <w:rsid w:val="003C5308"/>
    <w:rsid w:val="003C7F3C"/>
    <w:rsid w:val="003D5022"/>
    <w:rsid w:val="003D6538"/>
    <w:rsid w:val="003D6DB2"/>
    <w:rsid w:val="003D6EE6"/>
    <w:rsid w:val="003E1CF7"/>
    <w:rsid w:val="003E56AB"/>
    <w:rsid w:val="003F7450"/>
    <w:rsid w:val="00401976"/>
    <w:rsid w:val="00402F32"/>
    <w:rsid w:val="004042FF"/>
    <w:rsid w:val="0040511E"/>
    <w:rsid w:val="004102B4"/>
    <w:rsid w:val="00416A4B"/>
    <w:rsid w:val="004172FA"/>
    <w:rsid w:val="00425527"/>
    <w:rsid w:val="00425AAC"/>
    <w:rsid w:val="00430E4E"/>
    <w:rsid w:val="0043157C"/>
    <w:rsid w:val="00432C54"/>
    <w:rsid w:val="0043362E"/>
    <w:rsid w:val="00434216"/>
    <w:rsid w:val="0043470C"/>
    <w:rsid w:val="00442072"/>
    <w:rsid w:val="00442361"/>
    <w:rsid w:val="004540FD"/>
    <w:rsid w:val="0045485A"/>
    <w:rsid w:val="00465236"/>
    <w:rsid w:val="004672D8"/>
    <w:rsid w:val="00476128"/>
    <w:rsid w:val="00482777"/>
    <w:rsid w:val="00484CB3"/>
    <w:rsid w:val="00484EC1"/>
    <w:rsid w:val="00493FE3"/>
    <w:rsid w:val="004B0688"/>
    <w:rsid w:val="004B237A"/>
    <w:rsid w:val="004B74F4"/>
    <w:rsid w:val="004C14AC"/>
    <w:rsid w:val="004C1F88"/>
    <w:rsid w:val="004C44A3"/>
    <w:rsid w:val="004C5F1C"/>
    <w:rsid w:val="004C63DF"/>
    <w:rsid w:val="004C75D2"/>
    <w:rsid w:val="004D60D9"/>
    <w:rsid w:val="004E1C8B"/>
    <w:rsid w:val="00501B88"/>
    <w:rsid w:val="00501F99"/>
    <w:rsid w:val="00502D4F"/>
    <w:rsid w:val="005061F9"/>
    <w:rsid w:val="00507B24"/>
    <w:rsid w:val="00510665"/>
    <w:rsid w:val="0051250A"/>
    <w:rsid w:val="00526866"/>
    <w:rsid w:val="00531C94"/>
    <w:rsid w:val="00536B7F"/>
    <w:rsid w:val="005438EC"/>
    <w:rsid w:val="00543E7D"/>
    <w:rsid w:val="00547C67"/>
    <w:rsid w:val="005529F1"/>
    <w:rsid w:val="0055402D"/>
    <w:rsid w:val="00555DDE"/>
    <w:rsid w:val="005607CA"/>
    <w:rsid w:val="005632B3"/>
    <w:rsid w:val="00571195"/>
    <w:rsid w:val="00571A57"/>
    <w:rsid w:val="005742FB"/>
    <w:rsid w:val="005761C1"/>
    <w:rsid w:val="0058126C"/>
    <w:rsid w:val="00583566"/>
    <w:rsid w:val="00584C1F"/>
    <w:rsid w:val="00586446"/>
    <w:rsid w:val="00587BAF"/>
    <w:rsid w:val="0059074B"/>
    <w:rsid w:val="005968C4"/>
    <w:rsid w:val="005A0431"/>
    <w:rsid w:val="005A08DC"/>
    <w:rsid w:val="005A2843"/>
    <w:rsid w:val="005A2EB3"/>
    <w:rsid w:val="005B14DE"/>
    <w:rsid w:val="005C485F"/>
    <w:rsid w:val="005D7A43"/>
    <w:rsid w:val="005E08D2"/>
    <w:rsid w:val="005E4374"/>
    <w:rsid w:val="005E48EA"/>
    <w:rsid w:val="005F48DC"/>
    <w:rsid w:val="00604D55"/>
    <w:rsid w:val="0060516B"/>
    <w:rsid w:val="00610D48"/>
    <w:rsid w:val="0061585E"/>
    <w:rsid w:val="006264A2"/>
    <w:rsid w:val="00627327"/>
    <w:rsid w:val="00643825"/>
    <w:rsid w:val="00645017"/>
    <w:rsid w:val="00650F41"/>
    <w:rsid w:val="00652D29"/>
    <w:rsid w:val="006554EE"/>
    <w:rsid w:val="00661287"/>
    <w:rsid w:val="00662A7C"/>
    <w:rsid w:val="0067085E"/>
    <w:rsid w:val="00672352"/>
    <w:rsid w:val="00672762"/>
    <w:rsid w:val="00675205"/>
    <w:rsid w:val="00682E9F"/>
    <w:rsid w:val="006A01DB"/>
    <w:rsid w:val="006A2A71"/>
    <w:rsid w:val="006A4A10"/>
    <w:rsid w:val="006A717E"/>
    <w:rsid w:val="006B50EF"/>
    <w:rsid w:val="006C04A9"/>
    <w:rsid w:val="006C3201"/>
    <w:rsid w:val="006C4A4E"/>
    <w:rsid w:val="006C6209"/>
    <w:rsid w:val="006C7445"/>
    <w:rsid w:val="006E6DC4"/>
    <w:rsid w:val="006F01D3"/>
    <w:rsid w:val="00700690"/>
    <w:rsid w:val="007035D2"/>
    <w:rsid w:val="00704B48"/>
    <w:rsid w:val="00706603"/>
    <w:rsid w:val="00706B3C"/>
    <w:rsid w:val="007104AD"/>
    <w:rsid w:val="00710C43"/>
    <w:rsid w:val="00725DDD"/>
    <w:rsid w:val="00725E14"/>
    <w:rsid w:val="00726114"/>
    <w:rsid w:val="00733B05"/>
    <w:rsid w:val="007340AE"/>
    <w:rsid w:val="00734403"/>
    <w:rsid w:val="007355A0"/>
    <w:rsid w:val="00736211"/>
    <w:rsid w:val="007373C4"/>
    <w:rsid w:val="00740791"/>
    <w:rsid w:val="007457E9"/>
    <w:rsid w:val="00746337"/>
    <w:rsid w:val="0075003E"/>
    <w:rsid w:val="007550F3"/>
    <w:rsid w:val="00762F33"/>
    <w:rsid w:val="007745A6"/>
    <w:rsid w:val="007758AD"/>
    <w:rsid w:val="00783F00"/>
    <w:rsid w:val="00784ED9"/>
    <w:rsid w:val="00796619"/>
    <w:rsid w:val="007A0E3E"/>
    <w:rsid w:val="007A4076"/>
    <w:rsid w:val="007B047B"/>
    <w:rsid w:val="007B2A56"/>
    <w:rsid w:val="007B3F83"/>
    <w:rsid w:val="007B4AE8"/>
    <w:rsid w:val="007B5E97"/>
    <w:rsid w:val="007D15FE"/>
    <w:rsid w:val="007D3126"/>
    <w:rsid w:val="007E7A9B"/>
    <w:rsid w:val="007F4598"/>
    <w:rsid w:val="007F4DB2"/>
    <w:rsid w:val="007F7E0F"/>
    <w:rsid w:val="00802989"/>
    <w:rsid w:val="00802C6D"/>
    <w:rsid w:val="00802DE9"/>
    <w:rsid w:val="00805467"/>
    <w:rsid w:val="00812CD5"/>
    <w:rsid w:val="0081412D"/>
    <w:rsid w:val="00816A2D"/>
    <w:rsid w:val="0082211A"/>
    <w:rsid w:val="0082227D"/>
    <w:rsid w:val="0082632F"/>
    <w:rsid w:val="00826A97"/>
    <w:rsid w:val="00831B0E"/>
    <w:rsid w:val="0083494C"/>
    <w:rsid w:val="0084456C"/>
    <w:rsid w:val="00844AC1"/>
    <w:rsid w:val="008454A1"/>
    <w:rsid w:val="0085253C"/>
    <w:rsid w:val="0085671E"/>
    <w:rsid w:val="008579B6"/>
    <w:rsid w:val="00862353"/>
    <w:rsid w:val="00866E5C"/>
    <w:rsid w:val="00871A03"/>
    <w:rsid w:val="008759A1"/>
    <w:rsid w:val="008811AF"/>
    <w:rsid w:val="00884A19"/>
    <w:rsid w:val="00884F78"/>
    <w:rsid w:val="008A1419"/>
    <w:rsid w:val="008A3F2A"/>
    <w:rsid w:val="008A3FC2"/>
    <w:rsid w:val="008A5522"/>
    <w:rsid w:val="008B5930"/>
    <w:rsid w:val="008C06A5"/>
    <w:rsid w:val="008C1C21"/>
    <w:rsid w:val="008C48CF"/>
    <w:rsid w:val="008C6993"/>
    <w:rsid w:val="008F2B62"/>
    <w:rsid w:val="008F45BD"/>
    <w:rsid w:val="008F6F9B"/>
    <w:rsid w:val="008F7DB2"/>
    <w:rsid w:val="0090187A"/>
    <w:rsid w:val="00912AB3"/>
    <w:rsid w:val="0091424C"/>
    <w:rsid w:val="00922122"/>
    <w:rsid w:val="009262A2"/>
    <w:rsid w:val="009430BE"/>
    <w:rsid w:val="00946949"/>
    <w:rsid w:val="0095334B"/>
    <w:rsid w:val="00954626"/>
    <w:rsid w:val="00956B44"/>
    <w:rsid w:val="00972B63"/>
    <w:rsid w:val="009802E8"/>
    <w:rsid w:val="00983872"/>
    <w:rsid w:val="00985653"/>
    <w:rsid w:val="0098644D"/>
    <w:rsid w:val="00986611"/>
    <w:rsid w:val="00987DC8"/>
    <w:rsid w:val="00987F05"/>
    <w:rsid w:val="00993120"/>
    <w:rsid w:val="0099377D"/>
    <w:rsid w:val="00997AC2"/>
    <w:rsid w:val="009A2F0D"/>
    <w:rsid w:val="009A47EB"/>
    <w:rsid w:val="009D36D6"/>
    <w:rsid w:val="009E01A9"/>
    <w:rsid w:val="009E12DC"/>
    <w:rsid w:val="009F0D18"/>
    <w:rsid w:val="009F6C7C"/>
    <w:rsid w:val="009F6F5F"/>
    <w:rsid w:val="00A025AE"/>
    <w:rsid w:val="00A04BD3"/>
    <w:rsid w:val="00A12382"/>
    <w:rsid w:val="00A13B4E"/>
    <w:rsid w:val="00A21180"/>
    <w:rsid w:val="00A22135"/>
    <w:rsid w:val="00A24A21"/>
    <w:rsid w:val="00A44739"/>
    <w:rsid w:val="00A47167"/>
    <w:rsid w:val="00A50E13"/>
    <w:rsid w:val="00A528B9"/>
    <w:rsid w:val="00A55831"/>
    <w:rsid w:val="00A559BA"/>
    <w:rsid w:val="00A611EF"/>
    <w:rsid w:val="00A65A07"/>
    <w:rsid w:val="00A67F2F"/>
    <w:rsid w:val="00A765FF"/>
    <w:rsid w:val="00A84D00"/>
    <w:rsid w:val="00AB77F9"/>
    <w:rsid w:val="00AC2DB4"/>
    <w:rsid w:val="00AC623E"/>
    <w:rsid w:val="00AD5C45"/>
    <w:rsid w:val="00AE3F08"/>
    <w:rsid w:val="00AE4EE3"/>
    <w:rsid w:val="00AF67BE"/>
    <w:rsid w:val="00B015E0"/>
    <w:rsid w:val="00B01EC1"/>
    <w:rsid w:val="00B02170"/>
    <w:rsid w:val="00B06051"/>
    <w:rsid w:val="00B06ECE"/>
    <w:rsid w:val="00B077EC"/>
    <w:rsid w:val="00B10F9B"/>
    <w:rsid w:val="00B116A7"/>
    <w:rsid w:val="00B11A04"/>
    <w:rsid w:val="00B168BB"/>
    <w:rsid w:val="00B2226B"/>
    <w:rsid w:val="00B24147"/>
    <w:rsid w:val="00B31FFF"/>
    <w:rsid w:val="00B33892"/>
    <w:rsid w:val="00B346AB"/>
    <w:rsid w:val="00B3759E"/>
    <w:rsid w:val="00B442B1"/>
    <w:rsid w:val="00B5317D"/>
    <w:rsid w:val="00B74041"/>
    <w:rsid w:val="00B86B00"/>
    <w:rsid w:val="00B9357E"/>
    <w:rsid w:val="00B95943"/>
    <w:rsid w:val="00BA0B59"/>
    <w:rsid w:val="00BA185B"/>
    <w:rsid w:val="00BA42CF"/>
    <w:rsid w:val="00BA7225"/>
    <w:rsid w:val="00BA7F74"/>
    <w:rsid w:val="00BB226F"/>
    <w:rsid w:val="00BB721D"/>
    <w:rsid w:val="00BC30FE"/>
    <w:rsid w:val="00BC3B17"/>
    <w:rsid w:val="00BC3D4A"/>
    <w:rsid w:val="00BC6214"/>
    <w:rsid w:val="00BE0660"/>
    <w:rsid w:val="00BE6BE9"/>
    <w:rsid w:val="00BE7DA4"/>
    <w:rsid w:val="00BF1F76"/>
    <w:rsid w:val="00BF731D"/>
    <w:rsid w:val="00BF7BA2"/>
    <w:rsid w:val="00C0410C"/>
    <w:rsid w:val="00C074CB"/>
    <w:rsid w:val="00C07638"/>
    <w:rsid w:val="00C108BB"/>
    <w:rsid w:val="00C130D4"/>
    <w:rsid w:val="00C22073"/>
    <w:rsid w:val="00C22B78"/>
    <w:rsid w:val="00C27F8E"/>
    <w:rsid w:val="00C30AEA"/>
    <w:rsid w:val="00C312FE"/>
    <w:rsid w:val="00C331E6"/>
    <w:rsid w:val="00C340AC"/>
    <w:rsid w:val="00C44A73"/>
    <w:rsid w:val="00C45732"/>
    <w:rsid w:val="00C45A02"/>
    <w:rsid w:val="00C47AFC"/>
    <w:rsid w:val="00C5405C"/>
    <w:rsid w:val="00C56F82"/>
    <w:rsid w:val="00C56FA8"/>
    <w:rsid w:val="00C6403A"/>
    <w:rsid w:val="00C70942"/>
    <w:rsid w:val="00C748A4"/>
    <w:rsid w:val="00C82C59"/>
    <w:rsid w:val="00C83309"/>
    <w:rsid w:val="00C9315B"/>
    <w:rsid w:val="00C96A5A"/>
    <w:rsid w:val="00C97668"/>
    <w:rsid w:val="00C97DEA"/>
    <w:rsid w:val="00CA20B5"/>
    <w:rsid w:val="00CA2D90"/>
    <w:rsid w:val="00CA5524"/>
    <w:rsid w:val="00CB2E10"/>
    <w:rsid w:val="00CB5735"/>
    <w:rsid w:val="00CB78F7"/>
    <w:rsid w:val="00CB7E38"/>
    <w:rsid w:val="00CB7F7F"/>
    <w:rsid w:val="00CC07A9"/>
    <w:rsid w:val="00CC45DB"/>
    <w:rsid w:val="00CC57B2"/>
    <w:rsid w:val="00CC67FD"/>
    <w:rsid w:val="00CE1788"/>
    <w:rsid w:val="00CF044E"/>
    <w:rsid w:val="00CF225E"/>
    <w:rsid w:val="00D03B20"/>
    <w:rsid w:val="00D077C9"/>
    <w:rsid w:val="00D1215F"/>
    <w:rsid w:val="00D17A0C"/>
    <w:rsid w:val="00D22E6D"/>
    <w:rsid w:val="00D24ECA"/>
    <w:rsid w:val="00D268FB"/>
    <w:rsid w:val="00D279CF"/>
    <w:rsid w:val="00D318D6"/>
    <w:rsid w:val="00D34C34"/>
    <w:rsid w:val="00D40625"/>
    <w:rsid w:val="00D44DF6"/>
    <w:rsid w:val="00D4552C"/>
    <w:rsid w:val="00D469E6"/>
    <w:rsid w:val="00D478B6"/>
    <w:rsid w:val="00D60461"/>
    <w:rsid w:val="00D6385B"/>
    <w:rsid w:val="00D645A4"/>
    <w:rsid w:val="00D73412"/>
    <w:rsid w:val="00D775C0"/>
    <w:rsid w:val="00D81CB6"/>
    <w:rsid w:val="00D81D1E"/>
    <w:rsid w:val="00D81D9A"/>
    <w:rsid w:val="00D85D49"/>
    <w:rsid w:val="00D93716"/>
    <w:rsid w:val="00D93B48"/>
    <w:rsid w:val="00DA1F6B"/>
    <w:rsid w:val="00DA3D04"/>
    <w:rsid w:val="00DA5637"/>
    <w:rsid w:val="00DA7B66"/>
    <w:rsid w:val="00DB32F9"/>
    <w:rsid w:val="00DB49E7"/>
    <w:rsid w:val="00DB65B2"/>
    <w:rsid w:val="00DC0881"/>
    <w:rsid w:val="00DC1110"/>
    <w:rsid w:val="00DC14CB"/>
    <w:rsid w:val="00DC15AD"/>
    <w:rsid w:val="00DC55DC"/>
    <w:rsid w:val="00DC5B3D"/>
    <w:rsid w:val="00DC6488"/>
    <w:rsid w:val="00DD411D"/>
    <w:rsid w:val="00DD78CD"/>
    <w:rsid w:val="00DE02BC"/>
    <w:rsid w:val="00DE0F25"/>
    <w:rsid w:val="00DE27F6"/>
    <w:rsid w:val="00DF0644"/>
    <w:rsid w:val="00DF0A50"/>
    <w:rsid w:val="00DF1661"/>
    <w:rsid w:val="00DF1B9B"/>
    <w:rsid w:val="00E0728F"/>
    <w:rsid w:val="00E07455"/>
    <w:rsid w:val="00E125A7"/>
    <w:rsid w:val="00E1531F"/>
    <w:rsid w:val="00E1566B"/>
    <w:rsid w:val="00E17AC4"/>
    <w:rsid w:val="00E210A6"/>
    <w:rsid w:val="00E2112B"/>
    <w:rsid w:val="00E2404C"/>
    <w:rsid w:val="00E24B25"/>
    <w:rsid w:val="00E24CAC"/>
    <w:rsid w:val="00E24E7D"/>
    <w:rsid w:val="00E32B2B"/>
    <w:rsid w:val="00E34210"/>
    <w:rsid w:val="00E348E7"/>
    <w:rsid w:val="00E37875"/>
    <w:rsid w:val="00E45E8F"/>
    <w:rsid w:val="00E477FA"/>
    <w:rsid w:val="00E567CF"/>
    <w:rsid w:val="00E6324E"/>
    <w:rsid w:val="00E748E8"/>
    <w:rsid w:val="00E7505C"/>
    <w:rsid w:val="00E801CB"/>
    <w:rsid w:val="00E80E9F"/>
    <w:rsid w:val="00E83507"/>
    <w:rsid w:val="00E84B9B"/>
    <w:rsid w:val="00E87EB6"/>
    <w:rsid w:val="00E90E9A"/>
    <w:rsid w:val="00E92A59"/>
    <w:rsid w:val="00E97BF0"/>
    <w:rsid w:val="00E97CF8"/>
    <w:rsid w:val="00EA4AD7"/>
    <w:rsid w:val="00EA74C3"/>
    <w:rsid w:val="00EB07EB"/>
    <w:rsid w:val="00EC02FC"/>
    <w:rsid w:val="00EC0F31"/>
    <w:rsid w:val="00EC24FA"/>
    <w:rsid w:val="00ED1310"/>
    <w:rsid w:val="00ED1DF0"/>
    <w:rsid w:val="00EE0779"/>
    <w:rsid w:val="00EF42A0"/>
    <w:rsid w:val="00EF6464"/>
    <w:rsid w:val="00F00A57"/>
    <w:rsid w:val="00F01166"/>
    <w:rsid w:val="00F05A2C"/>
    <w:rsid w:val="00F05D07"/>
    <w:rsid w:val="00F11E26"/>
    <w:rsid w:val="00F152AA"/>
    <w:rsid w:val="00F257B1"/>
    <w:rsid w:val="00F3088C"/>
    <w:rsid w:val="00F3273E"/>
    <w:rsid w:val="00F44B82"/>
    <w:rsid w:val="00F47287"/>
    <w:rsid w:val="00F51FFD"/>
    <w:rsid w:val="00F54779"/>
    <w:rsid w:val="00F56514"/>
    <w:rsid w:val="00F7039F"/>
    <w:rsid w:val="00F83462"/>
    <w:rsid w:val="00F905A7"/>
    <w:rsid w:val="00FA1FA3"/>
    <w:rsid w:val="00FA337C"/>
    <w:rsid w:val="00FB1F54"/>
    <w:rsid w:val="00FB2F16"/>
    <w:rsid w:val="00FB3020"/>
    <w:rsid w:val="00FC36D6"/>
    <w:rsid w:val="00FE08B2"/>
    <w:rsid w:val="00FE0DAA"/>
    <w:rsid w:val="00FE1F58"/>
    <w:rsid w:val="00FF11C7"/>
    <w:rsid w:val="00FF13EA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207F"/>
  <w15:docId w15:val="{C8FB1C36-F72F-4D0E-BB5C-0847EBA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452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9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1452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Bezodstpw">
    <w:name w:val="No Spacing"/>
    <w:uiPriority w:val="1"/>
    <w:qFormat/>
    <w:rsid w:val="001A1452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A1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52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041"/>
  </w:style>
  <w:style w:type="paragraph" w:styleId="Stopka">
    <w:name w:val="footer"/>
    <w:basedOn w:val="Normalny"/>
    <w:link w:val="Stopka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04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2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9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4315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31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15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338F7-43C9-4E53-81F2-00563F5B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530_11134_23</dc:title>
  <dc:creator>K.Potocka@podkarpackie.pl</dc:creator>
  <cp:lastModifiedBy>.</cp:lastModifiedBy>
  <cp:revision>5</cp:revision>
  <cp:lastPrinted>2023-10-10T07:09:00Z</cp:lastPrinted>
  <dcterms:created xsi:type="dcterms:W3CDTF">2023-10-06T08:09:00Z</dcterms:created>
  <dcterms:modified xsi:type="dcterms:W3CDTF">2023-10-16T12:07:00Z</dcterms:modified>
</cp:coreProperties>
</file>